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9" w:rsidRPr="004843DF" w:rsidRDefault="00E43DAD" w:rsidP="009569A9">
      <w:pPr>
        <w:pStyle w:val="NoSpacing"/>
        <w:rPr>
          <w:lang w:val="hr-HR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2562225</wp:posOffset>
            </wp:positionH>
            <wp:positionV relativeFrom="paragraph">
              <wp:posOffset>50165</wp:posOffset>
            </wp:positionV>
            <wp:extent cx="439420" cy="75247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524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9A9" w:rsidRPr="006035A1">
        <w:rPr>
          <w:b/>
          <w:lang w:val="hr-HR"/>
        </w:rPr>
        <w:t>KJP „VETERINARSKA STANICA“ d.o.o</w:t>
      </w:r>
      <w:r w:rsidR="009569A9" w:rsidRPr="004843DF">
        <w:rPr>
          <w:lang w:val="hr-HR"/>
        </w:rPr>
        <w:t xml:space="preserve">.                                  </w:t>
      </w:r>
      <w:r w:rsidR="009569A9">
        <w:rPr>
          <w:lang w:val="hr-HR"/>
        </w:rPr>
        <w:t xml:space="preserve">                </w:t>
      </w:r>
      <w:r w:rsidR="009569A9" w:rsidRPr="004843DF">
        <w:rPr>
          <w:lang w:val="hr-HR"/>
        </w:rPr>
        <w:t xml:space="preserve"> Ul. Nikole Šopa 41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6035A1">
        <w:rPr>
          <w:b/>
          <w:lang w:val="hr-HR"/>
        </w:rPr>
        <w:t xml:space="preserve">S  A  R  A  J  E  V  O                                                                                      </w:t>
      </w:r>
      <w:r>
        <w:rPr>
          <w:lang w:val="hr-HR"/>
        </w:rPr>
        <w:t>tel:  +387 33 770 350</w:t>
      </w:r>
      <w:r w:rsidRPr="004843DF">
        <w:rPr>
          <w:lang w:val="hr-HR"/>
        </w:rPr>
        <w:t xml:space="preserve">                                              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</w:t>
      </w:r>
      <w:r>
        <w:rPr>
          <w:lang w:val="hr-HR"/>
        </w:rPr>
        <w:t xml:space="preserve">          fax: +387 33 770 353</w:t>
      </w:r>
      <w:r w:rsidRPr="004843DF">
        <w:rPr>
          <w:lang w:val="hr-HR"/>
        </w:rPr>
        <w:tab/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  Web: </w:t>
      </w:r>
      <w:hyperlink r:id="rId7" w:history="1">
        <w:r w:rsidR="009A7F34" w:rsidRPr="00100E3A">
          <w:rPr>
            <w:rStyle w:val="Hyperlink"/>
            <w:b/>
            <w:sz w:val="24"/>
            <w:szCs w:val="24"/>
            <w:lang w:val="hr-HR"/>
          </w:rPr>
          <w:t>www.vetstanicasa.ba</w:t>
        </w:r>
      </w:hyperlink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E-mail: </w:t>
      </w:r>
      <w:hyperlink r:id="rId8" w:history="1">
        <w:r w:rsidRPr="004843DF">
          <w:rPr>
            <w:rStyle w:val="Hyperlink"/>
            <w:b/>
            <w:sz w:val="24"/>
            <w:szCs w:val="24"/>
            <w:lang w:val="hr-HR"/>
          </w:rPr>
          <w:t>vetstanicasa@bih.net.ba</w:t>
        </w:r>
      </w:hyperlink>
    </w:p>
    <w:p w:rsidR="009569A9" w:rsidRDefault="009569A9" w:rsidP="009569A9">
      <w:pPr>
        <w:pStyle w:val="NoSpacing"/>
        <w:rPr>
          <w:lang w:val="hr-HR"/>
        </w:rPr>
      </w:pPr>
      <w:r>
        <w:rPr>
          <w:lang w:val="hr-HR"/>
        </w:rPr>
        <w:t>ID: 4200119470009                                                                                    TRN: 1610000002680024</w:t>
      </w:r>
    </w:p>
    <w:p w:rsidR="009569A9" w:rsidRDefault="009569A9" w:rsidP="009569A9">
      <w:pPr>
        <w:pStyle w:val="NoSpacing"/>
        <w:pBdr>
          <w:bottom w:val="single" w:sz="12" w:space="1" w:color="auto"/>
        </w:pBdr>
        <w:rPr>
          <w:lang w:val="hr-HR"/>
        </w:rPr>
      </w:pPr>
      <w:r>
        <w:rPr>
          <w:lang w:val="hr-HR"/>
        </w:rPr>
        <w:t>PDV: 200119470009                                                                                   Registarski br: 1-15507</w:t>
      </w:r>
    </w:p>
    <w:p w:rsidR="006035A1" w:rsidRDefault="006035A1" w:rsidP="009569A9">
      <w:pPr>
        <w:pStyle w:val="NoSpacing"/>
        <w:rPr>
          <w:lang w:val="hr-HR"/>
        </w:rPr>
      </w:pPr>
    </w:p>
    <w:p w:rsidR="00316A94" w:rsidRDefault="00316A94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316A94">
        <w:rPr>
          <w:rFonts w:ascii="Times New Roman" w:hAnsi="Times New Roman"/>
          <w:sz w:val="24"/>
          <w:szCs w:val="24"/>
          <w:lang w:val="hr-HR"/>
        </w:rPr>
        <w:t>Broj:</w:t>
      </w:r>
      <w:r w:rsidR="00857CE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279E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43CA3">
        <w:rPr>
          <w:rFonts w:ascii="Times New Roman" w:hAnsi="Times New Roman"/>
          <w:sz w:val="24"/>
          <w:szCs w:val="24"/>
          <w:lang w:val="hr-HR"/>
        </w:rPr>
        <w:t>1033</w:t>
      </w:r>
      <w:r w:rsidR="00D279E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670CC">
        <w:rPr>
          <w:rFonts w:ascii="Times New Roman" w:hAnsi="Times New Roman"/>
          <w:sz w:val="24"/>
          <w:szCs w:val="24"/>
          <w:lang w:val="hr-HR"/>
        </w:rPr>
        <w:t>/24</w:t>
      </w:r>
    </w:p>
    <w:p w:rsidR="00316A94" w:rsidRDefault="00AF53B3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Sarajevo, </w:t>
      </w:r>
      <w:r w:rsidR="00D279EC">
        <w:rPr>
          <w:rFonts w:ascii="Times New Roman" w:hAnsi="Times New Roman"/>
          <w:sz w:val="24"/>
          <w:szCs w:val="24"/>
          <w:lang w:val="hr-HR"/>
        </w:rPr>
        <w:t>26.09</w:t>
      </w:r>
      <w:r w:rsidR="005670CC" w:rsidRPr="000D49F0">
        <w:rPr>
          <w:rFonts w:ascii="Times New Roman" w:hAnsi="Times New Roman"/>
          <w:sz w:val="24"/>
          <w:szCs w:val="24"/>
          <w:lang w:val="hr-HR"/>
        </w:rPr>
        <w:t>.2024</w:t>
      </w:r>
      <w:r w:rsidR="00316A94" w:rsidRPr="000D49F0">
        <w:rPr>
          <w:rFonts w:ascii="Times New Roman" w:hAnsi="Times New Roman"/>
          <w:sz w:val="24"/>
          <w:szCs w:val="24"/>
          <w:lang w:val="hr-HR"/>
        </w:rPr>
        <w:t>. godine</w:t>
      </w:r>
    </w:p>
    <w:p w:rsidR="00316A94" w:rsidRDefault="00316A94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316A94" w:rsidRPr="00517747" w:rsidRDefault="00316A94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517747">
        <w:rPr>
          <w:rFonts w:ascii="Times New Roman" w:hAnsi="Times New Roman"/>
          <w:sz w:val="24"/>
          <w:szCs w:val="24"/>
          <w:lang w:val="hr-HR"/>
        </w:rPr>
        <w:t>N</w:t>
      </w:r>
      <w:r w:rsidR="00517747" w:rsidRPr="00517747">
        <w:rPr>
          <w:rFonts w:ascii="Times New Roman" w:hAnsi="Times New Roman"/>
          <w:sz w:val="24"/>
          <w:szCs w:val="24"/>
          <w:lang w:val="hr-HR"/>
        </w:rPr>
        <w:t>a</w:t>
      </w:r>
      <w:r w:rsidRPr="00517747">
        <w:rPr>
          <w:rFonts w:ascii="Times New Roman" w:hAnsi="Times New Roman"/>
          <w:sz w:val="24"/>
          <w:szCs w:val="24"/>
          <w:lang w:val="hr-HR"/>
        </w:rPr>
        <w:t xml:space="preserve"> osnovu člana 257. 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>Zakona o privrednim društvima („Sl. Novine FBiH</w:t>
      </w:r>
      <w:r w:rsidR="00435EA3">
        <w:rPr>
          <w:rFonts w:ascii="Times New Roman" w:hAnsi="Times New Roman"/>
          <w:sz w:val="24"/>
          <w:szCs w:val="24"/>
          <w:lang w:val="hr-HR"/>
        </w:rPr>
        <w:t>“ broj 81/15 i 75/21) i člana 26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>. Zakona o javnim preduzećima u FBiH („Sl. Novine FBiH“ broj 8/05, 81/08, 22/09 i 109/12), člana 8. Zakona o ministarskim, vladinim i drugim imenovanjima FBiH („Sl. Novine FBiH“ br. 12/03, 34/03 i 65/13, Pravilnika o radu KJP „Veterinarska stanica“ d.o.o. Sarajevo te Odluke Nadzornog odbora broj</w:t>
      </w:r>
      <w:r w:rsidR="00843CA3">
        <w:rPr>
          <w:rFonts w:ascii="Times New Roman" w:hAnsi="Times New Roman"/>
          <w:sz w:val="24"/>
          <w:szCs w:val="24"/>
          <w:lang w:val="hr-HR"/>
        </w:rPr>
        <w:t xml:space="preserve"> 1032</w:t>
      </w:r>
      <w:r w:rsidR="00517747" w:rsidRPr="00517747">
        <w:rPr>
          <w:rFonts w:ascii="Times New Roman" w:hAnsi="Times New Roman"/>
          <w:sz w:val="24"/>
          <w:szCs w:val="24"/>
          <w:lang w:val="hr-HR"/>
        </w:rPr>
        <w:t xml:space="preserve"> /24 od 26.09</w:t>
      </w:r>
      <w:r w:rsidR="000D49F0" w:rsidRPr="00517747">
        <w:rPr>
          <w:rFonts w:ascii="Times New Roman" w:hAnsi="Times New Roman"/>
          <w:sz w:val="24"/>
          <w:szCs w:val="24"/>
          <w:lang w:val="hr-HR"/>
        </w:rPr>
        <w:t xml:space="preserve">.2024 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>, KJP „Veterinarska stanica“ d.o.o. Sarajevo raspisuje</w:t>
      </w:r>
    </w:p>
    <w:p w:rsidR="000C3171" w:rsidRPr="00517747" w:rsidRDefault="000C3171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747CFD" w:rsidRDefault="00747CFD" w:rsidP="00475A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3171" w:rsidRPr="000C3171" w:rsidRDefault="000C3171" w:rsidP="000C3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JAVNI KONKURS</w:t>
      </w:r>
    </w:p>
    <w:p w:rsidR="00A94611" w:rsidRDefault="000C3171" w:rsidP="00D279E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ZA IZBOR I IMENOVANJE </w:t>
      </w:r>
      <w:r w:rsidR="006C27D5">
        <w:rPr>
          <w:rFonts w:ascii="Times New Roman" w:hAnsi="Times New Roman"/>
          <w:b/>
          <w:sz w:val="24"/>
          <w:szCs w:val="24"/>
        </w:rPr>
        <w:t xml:space="preserve">ČLANOVA </w:t>
      </w:r>
      <w:r w:rsidR="00D279EC">
        <w:rPr>
          <w:rFonts w:ascii="Times New Roman" w:hAnsi="Times New Roman"/>
          <w:b/>
          <w:sz w:val="24"/>
          <w:szCs w:val="24"/>
        </w:rPr>
        <w:t>ODBORA ZA REVIZIJU</w:t>
      </w:r>
      <w:r w:rsidRPr="000C3171">
        <w:rPr>
          <w:rFonts w:ascii="Times New Roman" w:hAnsi="Times New Roman"/>
          <w:b/>
          <w:sz w:val="24"/>
          <w:szCs w:val="24"/>
        </w:rPr>
        <w:t xml:space="preserve"> P</w:t>
      </w:r>
      <w:r w:rsidR="005670CC">
        <w:rPr>
          <w:rFonts w:ascii="Times New Roman" w:hAnsi="Times New Roman"/>
          <w:b/>
          <w:sz w:val="24"/>
          <w:szCs w:val="24"/>
        </w:rPr>
        <w:t xml:space="preserve">REDUZEĆA </w:t>
      </w:r>
      <w:r w:rsidRPr="000C3171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C3171" w:rsidRPr="000C3171" w:rsidRDefault="000C3171" w:rsidP="000C3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3171" w:rsidRDefault="000C3171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A94611" w:rsidRDefault="000C3171" w:rsidP="00A946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I.Predmet javnog konkursa</w:t>
      </w:r>
    </w:p>
    <w:p w:rsidR="000C3171" w:rsidRPr="00D279EC" w:rsidRDefault="000C3171" w:rsidP="00D279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9EC">
        <w:rPr>
          <w:rFonts w:ascii="Times New Roman" w:hAnsi="Times New Roman"/>
          <w:sz w:val="24"/>
          <w:szCs w:val="24"/>
        </w:rPr>
        <w:t xml:space="preserve">Objavljuje se javni konkurs za izbor i imenovanje </w:t>
      </w:r>
      <w:r w:rsidR="006C27D5">
        <w:rPr>
          <w:rFonts w:ascii="Times New Roman" w:hAnsi="Times New Roman"/>
          <w:sz w:val="24"/>
          <w:szCs w:val="24"/>
        </w:rPr>
        <w:t>3(tri) člana</w:t>
      </w:r>
      <w:r w:rsidR="00D279EC" w:rsidRPr="00D279EC">
        <w:rPr>
          <w:rFonts w:ascii="Times New Roman" w:eastAsia="Times New Roman" w:hAnsi="Times New Roman"/>
          <w:sz w:val="24"/>
          <w:szCs w:val="24"/>
          <w:lang w:val="bs-Latn-BA"/>
        </w:rPr>
        <w:t xml:space="preserve"> Odbora za reviziju</w:t>
      </w:r>
      <w:r w:rsidR="00D279EC">
        <w:rPr>
          <w:rFonts w:ascii="Times New Roman" w:hAnsi="Times New Roman"/>
          <w:sz w:val="24"/>
          <w:szCs w:val="24"/>
        </w:rPr>
        <w:t xml:space="preserve"> </w:t>
      </w:r>
      <w:r w:rsidR="00D279EC" w:rsidRPr="00D279EC">
        <w:rPr>
          <w:rFonts w:ascii="Times New Roman" w:hAnsi="Times New Roman"/>
          <w:sz w:val="24"/>
          <w:szCs w:val="24"/>
        </w:rPr>
        <w:t>Preduzeća KJP „ Veterinarska stanica“ d.o.o. Sarajevo</w:t>
      </w:r>
      <w:r w:rsidR="006C27D5">
        <w:rPr>
          <w:rFonts w:ascii="Times New Roman" w:hAnsi="Times New Roman"/>
          <w:sz w:val="24"/>
          <w:szCs w:val="24"/>
        </w:rPr>
        <w:t>.</w:t>
      </w:r>
    </w:p>
    <w:p w:rsidR="000C3171" w:rsidRPr="000C3171" w:rsidRDefault="000C3171" w:rsidP="00A94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171" w:rsidRDefault="000C3171" w:rsidP="006C27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II. Opis </w:t>
      </w:r>
      <w:r w:rsidR="006C27D5">
        <w:rPr>
          <w:rFonts w:ascii="Times New Roman" w:hAnsi="Times New Roman"/>
          <w:b/>
          <w:sz w:val="24"/>
          <w:szCs w:val="24"/>
        </w:rPr>
        <w:t>pozicije:</w:t>
      </w:r>
    </w:p>
    <w:p w:rsidR="006C27D5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A0551">
        <w:rPr>
          <w:rFonts w:ascii="Times New Roman" w:hAnsi="Times New Roman"/>
          <w:sz w:val="24"/>
          <w:szCs w:val="24"/>
        </w:rPr>
        <w:t>Odbor za reviziju Preduzeća ima odgovornosti i obaveze:</w:t>
      </w:r>
    </w:p>
    <w:p w:rsidR="006C27D5" w:rsidRPr="008767B9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767B9">
        <w:rPr>
          <w:rFonts w:ascii="Times New Roman" w:hAnsi="Times New Roman"/>
          <w:sz w:val="24"/>
          <w:szCs w:val="24"/>
        </w:rPr>
        <w:t>Imenovati vanjskog revizora</w:t>
      </w:r>
      <w:r>
        <w:rPr>
          <w:rFonts w:ascii="Times New Roman" w:hAnsi="Times New Roman"/>
          <w:sz w:val="24"/>
          <w:szCs w:val="24"/>
        </w:rPr>
        <w:t>,</w:t>
      </w: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767B9">
        <w:rPr>
          <w:rFonts w:ascii="Times New Roman" w:hAnsi="Times New Roman"/>
          <w:sz w:val="24"/>
          <w:szCs w:val="24"/>
        </w:rPr>
        <w:t>Imenovati Direktora odjela za internu reviziju na osnovu javnog konkursa za izbor tehnički najbolje kvalifikovanog kandidata, ukoliko Ured za reviziju i</w:t>
      </w:r>
      <w:r>
        <w:rPr>
          <w:rFonts w:ascii="Times New Roman" w:hAnsi="Times New Roman"/>
          <w:sz w:val="24"/>
          <w:szCs w:val="24"/>
        </w:rPr>
        <w:t>nstistucija u Federaciji Bosne i</w:t>
      </w:r>
      <w:r w:rsidRPr="008767B9">
        <w:rPr>
          <w:rFonts w:ascii="Times New Roman" w:hAnsi="Times New Roman"/>
          <w:sz w:val="24"/>
          <w:szCs w:val="24"/>
        </w:rPr>
        <w:t xml:space="preserve"> Hercegovine nije upoznao Preduzeće sa svojom namjerom da izvrši imenovanje u roku od 30 dana od dana kada je Generalni revizor obaviješten o razrješenju lica na toj poziciji</w:t>
      </w:r>
      <w:r>
        <w:rPr>
          <w:rFonts w:ascii="Times New Roman" w:hAnsi="Times New Roman"/>
          <w:sz w:val="24"/>
          <w:szCs w:val="24"/>
        </w:rPr>
        <w:t>,</w:t>
      </w: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767B9">
        <w:rPr>
          <w:rFonts w:ascii="Times New Roman" w:hAnsi="Times New Roman"/>
          <w:sz w:val="24"/>
          <w:szCs w:val="24"/>
        </w:rPr>
        <w:t>Razm</w:t>
      </w:r>
      <w:r>
        <w:rPr>
          <w:rFonts w:ascii="Times New Roman" w:hAnsi="Times New Roman"/>
          <w:sz w:val="24"/>
          <w:szCs w:val="24"/>
        </w:rPr>
        <w:t>otriti godišnju studiju rizika i</w:t>
      </w:r>
      <w:r w:rsidRPr="008767B9">
        <w:rPr>
          <w:rFonts w:ascii="Times New Roman" w:hAnsi="Times New Roman"/>
          <w:sz w:val="24"/>
          <w:szCs w:val="24"/>
        </w:rPr>
        <w:t xml:space="preserve"> plan revizije u kojima su prikazane pojedinos</w:t>
      </w:r>
      <w:r>
        <w:rPr>
          <w:rFonts w:ascii="Times New Roman" w:hAnsi="Times New Roman"/>
          <w:sz w:val="24"/>
          <w:szCs w:val="24"/>
        </w:rPr>
        <w:t>ti u pogledu rizičnih područja i</w:t>
      </w:r>
      <w:r w:rsidRPr="008767B9">
        <w:rPr>
          <w:rFonts w:ascii="Times New Roman" w:hAnsi="Times New Roman"/>
          <w:sz w:val="24"/>
          <w:szCs w:val="24"/>
        </w:rPr>
        <w:t xml:space="preserve"> revizija koje će se izvršiti, te osigurati da prijavljena </w:t>
      </w:r>
      <w:r>
        <w:rPr>
          <w:rFonts w:ascii="Times New Roman" w:hAnsi="Times New Roman"/>
          <w:sz w:val="24"/>
          <w:szCs w:val="24"/>
        </w:rPr>
        <w:t>pitanja budu bez odlaganja i</w:t>
      </w:r>
      <w:r w:rsidRPr="008767B9">
        <w:rPr>
          <w:rFonts w:ascii="Times New Roman" w:hAnsi="Times New Roman"/>
          <w:sz w:val="24"/>
          <w:szCs w:val="24"/>
        </w:rPr>
        <w:t xml:space="preserve"> na odgovarajući način korigovana</w:t>
      </w:r>
      <w:r>
        <w:rPr>
          <w:rFonts w:ascii="Times New Roman" w:hAnsi="Times New Roman"/>
          <w:sz w:val="24"/>
          <w:szCs w:val="24"/>
        </w:rPr>
        <w:t>,</w:t>
      </w: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Razmotriti Strategiju rizika i</w:t>
      </w:r>
      <w:r w:rsidRPr="008767B9">
        <w:rPr>
          <w:rFonts w:ascii="Times New Roman" w:hAnsi="Times New Roman"/>
          <w:sz w:val="24"/>
          <w:szCs w:val="24"/>
        </w:rPr>
        <w:t xml:space="preserve"> plan revizije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67B9">
        <w:rPr>
          <w:rFonts w:ascii="Times New Roman" w:hAnsi="Times New Roman"/>
          <w:sz w:val="24"/>
          <w:szCs w:val="24"/>
        </w:rPr>
        <w:t>i postići sporazum sa Generalnim revizorom po pitanju obrade, isključivo u slučaju kada je Generalni revizor imenovao Direktora Odjela za internu reviziju Preduzeća</w:t>
      </w:r>
      <w:r>
        <w:rPr>
          <w:rFonts w:ascii="Times New Roman" w:hAnsi="Times New Roman"/>
          <w:sz w:val="24"/>
          <w:szCs w:val="24"/>
        </w:rPr>
        <w:t>,</w:t>
      </w: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767B9">
        <w:rPr>
          <w:rFonts w:ascii="Times New Roman" w:hAnsi="Times New Roman"/>
          <w:sz w:val="24"/>
          <w:szCs w:val="24"/>
        </w:rPr>
        <w:t>sigurati da Odjel za internu reviziju izvrši svoj posao u skladu sa planom revizije</w:t>
      </w:r>
      <w:r>
        <w:rPr>
          <w:rFonts w:ascii="Times New Roman" w:hAnsi="Times New Roman"/>
          <w:sz w:val="24"/>
          <w:szCs w:val="24"/>
        </w:rPr>
        <w:t>,</w:t>
      </w: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767B9">
        <w:rPr>
          <w:rFonts w:ascii="Times New Roman" w:hAnsi="Times New Roman"/>
          <w:sz w:val="24"/>
          <w:szCs w:val="24"/>
        </w:rPr>
        <w:t>Osigurati da interne kontr</w:t>
      </w:r>
      <w:r>
        <w:rPr>
          <w:rFonts w:ascii="Times New Roman" w:hAnsi="Times New Roman"/>
          <w:sz w:val="24"/>
          <w:szCs w:val="24"/>
        </w:rPr>
        <w:t>ole u Preduzeću budu adekvatne i</w:t>
      </w:r>
      <w:r w:rsidRPr="008767B9">
        <w:rPr>
          <w:rFonts w:ascii="Times New Roman" w:hAnsi="Times New Roman"/>
          <w:sz w:val="24"/>
          <w:szCs w:val="24"/>
        </w:rPr>
        <w:t xml:space="preserve"> da funkcioniraju kako je predviđeno</w:t>
      </w:r>
      <w:r>
        <w:rPr>
          <w:rFonts w:ascii="Times New Roman" w:hAnsi="Times New Roman"/>
          <w:sz w:val="24"/>
          <w:szCs w:val="24"/>
        </w:rPr>
        <w:t>,</w:t>
      </w: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767B9">
        <w:rPr>
          <w:rFonts w:ascii="Times New Roman" w:hAnsi="Times New Roman"/>
          <w:sz w:val="24"/>
          <w:szCs w:val="24"/>
        </w:rPr>
        <w:t>Podnositi Nadzornom Odboru Preduzeća sažete mjesečne izvještaje o s</w:t>
      </w:r>
      <w:r>
        <w:rPr>
          <w:rFonts w:ascii="Times New Roman" w:hAnsi="Times New Roman"/>
          <w:sz w:val="24"/>
          <w:szCs w:val="24"/>
        </w:rPr>
        <w:t>vojim sastancima svakog mjeseca,</w:t>
      </w:r>
    </w:p>
    <w:p w:rsidR="006C27D5" w:rsidRPr="008767B9" w:rsidRDefault="006C27D5" w:rsidP="006C27D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767B9">
        <w:rPr>
          <w:rFonts w:ascii="Times New Roman" w:hAnsi="Times New Roman"/>
          <w:sz w:val="24"/>
          <w:szCs w:val="24"/>
        </w:rPr>
        <w:t xml:space="preserve">Konsultovati se sa Genralnim revizorom u pogledu nezavisne revizorske organizacije ili strukovne stručne grupe koja vrši stručno unutrašnje strukovno ocjenjivanje Odjela za internu reviziju svake 2 (dvije) do 3 (tri) </w:t>
      </w:r>
      <w:r>
        <w:rPr>
          <w:rFonts w:ascii="Times New Roman" w:hAnsi="Times New Roman"/>
          <w:sz w:val="24"/>
          <w:szCs w:val="24"/>
        </w:rPr>
        <w:t>godine,</w:t>
      </w:r>
    </w:p>
    <w:p w:rsidR="006C27D5" w:rsidRDefault="006C27D5" w:rsidP="00861AA6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767B9">
        <w:rPr>
          <w:rFonts w:ascii="Times New Roman" w:hAnsi="Times New Roman"/>
          <w:sz w:val="24"/>
          <w:szCs w:val="24"/>
        </w:rPr>
        <w:t>sigurati da Odjel za internu reviziju obavlja svoje obaveze u skladu sa među</w:t>
      </w:r>
      <w:r>
        <w:rPr>
          <w:rFonts w:ascii="Times New Roman" w:hAnsi="Times New Roman"/>
          <w:sz w:val="24"/>
          <w:szCs w:val="24"/>
        </w:rPr>
        <w:t>narodnim revizorski standardima.</w:t>
      </w:r>
    </w:p>
    <w:p w:rsidR="006C27D5" w:rsidRPr="006C27D5" w:rsidRDefault="006C27D5" w:rsidP="006C27D5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0C3171" w:rsidRPr="000C3171" w:rsidRDefault="000C3171" w:rsidP="00861A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III. Uslovi</w:t>
      </w:r>
    </w:p>
    <w:p w:rsidR="000C3171" w:rsidRDefault="000C3171" w:rsidP="000C3171">
      <w:pPr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III.A Opći uslovi: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>-da je stariji od 18 godina i da nije stariji od 65 godina na dan imenovanja (dokaz: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626">
        <w:rPr>
          <w:rFonts w:ascii="Times New Roman" w:hAnsi="Times New Roman"/>
          <w:sz w:val="24"/>
          <w:szCs w:val="24"/>
        </w:rPr>
        <w:t xml:space="preserve">izvod iz matične knjige rođenih original ili ovjerena kopija istog),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-da je državljanin Bosne i Hercegovine (dokaz: (dokaz: uvjerenje o državljanstvu, ne starije od 6 mjeseci ili ovjerena kopija istog),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-da nije osuđivan za krivično djelo i za prekršaj nespojiv sa dužnošću člana Odbora za reviziju 5 (pet) godina od dana pravosnažnosti presude, isključujući vrijeme zatvorske kazne (dokaz: potpisana izjava kandidata, ovjerena od strane nadležnog općinskog organa ili od strane notara),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- da se protiv njega ne vodi krivični postupak (dokaz: potpisana izjava kandidata, ovjerena od strane nadležnog općinskog organa ili od strane notara),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-da nije lice kojem je pravosnažnom presudom suda zabranjeno obavljanje aktivnosti iz nadležnosti Odbora za reviziju (dokaz: potpisana izjava kandidata, ovjerena od strane nadležnog općinskog organa ili od strane notara),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>-da nije otpušten iz državne službe kao rezultat mjere</w:t>
      </w:r>
      <w:r>
        <w:rPr>
          <w:rFonts w:ascii="Times New Roman" w:hAnsi="Times New Roman"/>
          <w:sz w:val="24"/>
          <w:szCs w:val="24"/>
        </w:rPr>
        <w:t xml:space="preserve"> na bilo kom nivou vlasti u BiH</w:t>
      </w:r>
      <w:r w:rsidRPr="00CC5626">
        <w:rPr>
          <w:rFonts w:ascii="Times New Roman" w:hAnsi="Times New Roman"/>
          <w:sz w:val="24"/>
          <w:szCs w:val="24"/>
        </w:rPr>
        <w:t xml:space="preserve">, u periodu od 3 (tri) godine prije dana objavljivanja ove upražnjene pozicije (dokaz: potpisana izjava kandidata, ovjerena od strane nadležnog općinskog organa ili od strane notara),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>- da se na njega ne odnosi član IX 1 Ustava BiH (dokaz: potpisana izjava kandidata, ovjerena od strane nadležnog općinskog organa ili od strane notara),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 - da nije na funkciji u političkoj stranci (dokaz: potpisana izjava kandidata, ovjerena od strane nadležnog općinskog organa ili od strane notara),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 - da nije izabrani zvaničnik, nosilac izvršnih funkcija ili savjetnik koji obavlja javne funkcij</w:t>
      </w:r>
      <w:r>
        <w:rPr>
          <w:rFonts w:ascii="Times New Roman" w:hAnsi="Times New Roman"/>
          <w:sz w:val="24"/>
          <w:szCs w:val="24"/>
        </w:rPr>
        <w:t>e u institucijama vlasti (dokaz</w:t>
      </w:r>
      <w:r w:rsidRPr="00CC56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626">
        <w:rPr>
          <w:rFonts w:ascii="Times New Roman" w:hAnsi="Times New Roman"/>
          <w:sz w:val="24"/>
          <w:szCs w:val="24"/>
        </w:rPr>
        <w:t xml:space="preserve">potpisana izjava kandidata, ovjerena od strane nadležnog općinskog organa ili od strane notara),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</w:rPr>
      </w:pPr>
      <w:r w:rsidRPr="00CC5626">
        <w:rPr>
          <w:rFonts w:ascii="Times New Roman" w:hAnsi="Times New Roman"/>
          <w:sz w:val="24"/>
          <w:szCs w:val="24"/>
        </w:rPr>
        <w:t xml:space="preserve">- da nije član Nadzornog odbora, Uprave ili radnik Preduzeća (dokaz: potpisana izjava kandidata, ovjerena od strane nadležnog općinskog organa ili od strane notara),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- da nema finansijski i drugi interes u Preduzeću, izuzev naknade po osnovu ove funkcije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(dokaz</w:t>
      </w:r>
      <w:r w:rsidRPr="00CC5626">
        <w:rPr>
          <w:rFonts w:ascii="Times New Roman" w:hAnsi="Times New Roman"/>
          <w:sz w:val="24"/>
          <w:szCs w:val="24"/>
        </w:rPr>
        <w:t>: potpisana izjava kandidata, ovjerena od strane nadležnog općins</w:t>
      </w:r>
      <w:r>
        <w:rPr>
          <w:rFonts w:ascii="Times New Roman" w:hAnsi="Times New Roman"/>
          <w:sz w:val="24"/>
          <w:szCs w:val="24"/>
        </w:rPr>
        <w:t>kog organa ili od strane notara</w:t>
      </w:r>
      <w:r w:rsidRPr="00CC5626">
        <w:rPr>
          <w:rFonts w:ascii="Times New Roman" w:hAnsi="Times New Roman"/>
          <w:sz w:val="24"/>
          <w:szCs w:val="24"/>
        </w:rPr>
        <w:t>).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C27D5" w:rsidRPr="006C27D5" w:rsidRDefault="006C27D5" w:rsidP="006C27D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C27D5">
        <w:rPr>
          <w:rFonts w:ascii="Times New Roman" w:hAnsi="Times New Roman"/>
          <w:b/>
          <w:sz w:val="24"/>
          <w:szCs w:val="24"/>
        </w:rPr>
        <w:t xml:space="preserve"> III. B Posebni uslovi: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 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CC5626">
        <w:rPr>
          <w:rFonts w:ascii="Times New Roman" w:hAnsi="Times New Roman"/>
          <w:sz w:val="24"/>
          <w:szCs w:val="24"/>
        </w:rPr>
        <w:t>da ima univerzitetsku diplomu VII stepena stručne spreme, odnosno završen drugi ciklus Bolonjskog sistema studiranja ekonomskog smjera, s tim da jedan član Odbora za reviziju može biti lice koje ima univerzitetsku diplomu, odnosno visoko obrazovanje pravnog smjera sa položenim pravosudnim ispitom (dokaz: ovjerena kopija diplome traženog nivoa stručne spreme 3 odgovarajuće struke, uvjerenje o položenom pravosudnom ispitu kod kandidata sa visokim obrazovanjem pravnog smjera-original ili ovjerena kopija istog),</w:t>
      </w:r>
    </w:p>
    <w:p w:rsidR="006C27D5" w:rsidRPr="00CC5626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 b) da ima najmanje pet godina radnog iskustva na finansijsko-računovodstvenim poslovima, poslovima revizije, finansijske kontrole, nakon sticanja univerzitetske diplome, odnosno visokog obrazovanja (dokaz: potvrda ili uvjerenje o potrebnom radnom iskustvu, izdato od poslodavca, original ili ovjerena kopija istog),</w:t>
      </w:r>
    </w:p>
    <w:p w:rsidR="006C27D5" w:rsidRPr="00E447FA" w:rsidRDefault="006C27D5" w:rsidP="00E447F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 c) da ima zvanje ovlaštenog revizora ili internog revizora, - </w:t>
      </w:r>
      <w:r>
        <w:rPr>
          <w:rFonts w:ascii="Times New Roman" w:hAnsi="Times New Roman"/>
          <w:sz w:val="24"/>
          <w:szCs w:val="24"/>
        </w:rPr>
        <w:t xml:space="preserve">s tim da </w:t>
      </w:r>
      <w:r w:rsidRPr="00CC5626">
        <w:rPr>
          <w:rFonts w:ascii="Times New Roman" w:hAnsi="Times New Roman"/>
          <w:sz w:val="24"/>
          <w:szCs w:val="24"/>
        </w:rPr>
        <w:t>jedan član Odbora mora biti iz redova ovlaštenih revizora (dokaz: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626">
        <w:rPr>
          <w:rFonts w:ascii="Times New Roman" w:hAnsi="Times New Roman"/>
          <w:sz w:val="24"/>
          <w:szCs w:val="24"/>
        </w:rPr>
        <w:t>certifikat ovlaštenog revizora izdat od strane Saveza računovođa, revizora i finansijskih radnika FBiH ili analognog organa u RS i BD ili certifikat internog revizora za javni sektor izdat od strane Federalnog ministarstva finansija BIH, original ili ovjerena kopija istog).</w:t>
      </w:r>
    </w:p>
    <w:p w:rsidR="00E447FA" w:rsidRPr="00E447FA" w:rsidRDefault="00E447FA" w:rsidP="000C3171">
      <w:pPr>
        <w:jc w:val="both"/>
        <w:rPr>
          <w:rFonts w:ascii="Times New Roman" w:hAnsi="Times New Roman"/>
          <w:sz w:val="24"/>
          <w:szCs w:val="24"/>
        </w:rPr>
      </w:pPr>
      <w:r w:rsidRPr="00E447FA">
        <w:rPr>
          <w:rFonts w:ascii="Times New Roman" w:hAnsi="Times New Roman"/>
          <w:sz w:val="24"/>
          <w:szCs w:val="24"/>
        </w:rPr>
        <w:t>Kandidat koji posjeduje certifikat izdat od ovlaštenog organa bilo kojeg nivoa vlasti BIH, izuzet je od obaveze navedenog usavršavanja.</w:t>
      </w:r>
    </w:p>
    <w:p w:rsidR="006C27D5" w:rsidRDefault="006C27D5" w:rsidP="000C3171">
      <w:pPr>
        <w:jc w:val="both"/>
        <w:rPr>
          <w:rFonts w:ascii="Times New Roman" w:hAnsi="Times New Roman"/>
          <w:b/>
          <w:sz w:val="24"/>
          <w:szCs w:val="24"/>
        </w:rPr>
      </w:pPr>
    </w:p>
    <w:p w:rsidR="006C27D5" w:rsidRPr="000C3171" w:rsidRDefault="006C27D5" w:rsidP="000C3171">
      <w:pPr>
        <w:jc w:val="both"/>
        <w:rPr>
          <w:rFonts w:ascii="Times New Roman" w:hAnsi="Times New Roman"/>
          <w:b/>
          <w:sz w:val="24"/>
          <w:szCs w:val="24"/>
        </w:rPr>
      </w:pPr>
    </w:p>
    <w:p w:rsidR="00B40F13" w:rsidRDefault="000C3171" w:rsidP="00B40F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IV. Mandat</w:t>
      </w:r>
    </w:p>
    <w:p w:rsidR="000C3171" w:rsidRPr="006C27D5" w:rsidRDefault="006C27D5" w:rsidP="006C27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Mandat članovima Odbora za reviziju je četiri godine, s mogučnošću ponovnog reizbora.</w:t>
      </w:r>
      <w:r w:rsidR="000C3171" w:rsidRPr="000C3171">
        <w:rPr>
          <w:rFonts w:ascii="Times New Roman" w:hAnsi="Times New Roman"/>
          <w:sz w:val="24"/>
          <w:szCs w:val="24"/>
        </w:rPr>
        <w:t xml:space="preserve"> </w:t>
      </w:r>
    </w:p>
    <w:p w:rsidR="000C3171" w:rsidRPr="000C3171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E4C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V. </w:t>
      </w:r>
      <w:r w:rsidR="00752E4C">
        <w:rPr>
          <w:rFonts w:ascii="Times New Roman" w:hAnsi="Times New Roman"/>
          <w:b/>
          <w:sz w:val="24"/>
          <w:szCs w:val="24"/>
        </w:rPr>
        <w:t>Potrebna dokumentacija</w:t>
      </w:r>
    </w:p>
    <w:p w:rsidR="00752E4C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Kanditati su dužni uz prijavu koja sadrži kraću biografiju, adresu i kontakt telefon priložiti original dokumente ili ovjerene kopije dokumenata koji su dokaz ispunjavanja općih i posebnih uslova traženih konkursom koji ne mogu biti stariji od 6 mjeseci. </w:t>
      </w:r>
    </w:p>
    <w:p w:rsidR="00752E4C" w:rsidRDefault="00752E4C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E4C" w:rsidRPr="00752E4C" w:rsidRDefault="00752E4C" w:rsidP="00B40F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E4C">
        <w:rPr>
          <w:rFonts w:ascii="Times New Roman" w:hAnsi="Times New Roman"/>
          <w:b/>
          <w:sz w:val="24"/>
          <w:szCs w:val="24"/>
        </w:rPr>
        <w:t>VI Ostale napomene</w:t>
      </w:r>
    </w:p>
    <w:p w:rsidR="00752E4C" w:rsidRDefault="00752E4C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 za provođenje javnog konkursa za izbor i imenovanje članova Odbora za r</w:t>
      </w:r>
      <w:r w:rsidR="009758EE">
        <w:rPr>
          <w:rFonts w:ascii="Times New Roman" w:hAnsi="Times New Roman"/>
          <w:sz w:val="24"/>
          <w:szCs w:val="24"/>
        </w:rPr>
        <w:t>eviziju će nakon zaključenja kon</w:t>
      </w:r>
      <w:r>
        <w:rPr>
          <w:rFonts w:ascii="Times New Roman" w:hAnsi="Times New Roman"/>
          <w:sz w:val="24"/>
          <w:szCs w:val="24"/>
        </w:rPr>
        <w:t>kursa pregledati sve prispjele prijave i utvrditi da li su prijave blagovremene i sa potpunom dokumentacijom. Nepotpune i neblagovremene prijave Komisija neće razmatrati.</w:t>
      </w:r>
    </w:p>
    <w:p w:rsidR="00752E4C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Konkursna komisija vrši postupak provjere blagovremenosti i potpunosti dokumentacije podnosioca prijava te ispunjavanja uslova te dostavlja Nadzornom odboru izvještaj o provedenim aktivnostima sa kompletnom dokumentacijom kandidata.</w:t>
      </w:r>
    </w:p>
    <w:p w:rsidR="00752E4C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Svi kandidati koji ispunjavaju formalne uslove biće pozvani na intervju koji će provesti Nadzorni odbor, najkasnije u roku od petnaest dana od isteka roka za dostavljanje prijava.</w:t>
      </w:r>
    </w:p>
    <w:p w:rsidR="00752E4C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ne pristupe na zakazani intervju, smatraćese da su odustali od kandidature.</w:t>
      </w:r>
    </w:p>
    <w:p w:rsidR="00752E4C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obavljenog intervjua, Nadzorni odbor će Skupštini Preduzeća dostaviti </w:t>
      </w:r>
      <w:r w:rsidR="00E311CF">
        <w:rPr>
          <w:rFonts w:ascii="Times New Roman" w:hAnsi="Times New Roman"/>
          <w:sz w:val="24"/>
          <w:szCs w:val="24"/>
        </w:rPr>
        <w:t>listu kandidata koji su najuspješnije prošli otvorenu konkurenciju, uz dostavljanje i ostale prateće dokumentacije  kandidata i Komisije.</w:t>
      </w:r>
    </w:p>
    <w:p w:rsidR="00752E4C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Odluku o imenovanju </w:t>
      </w:r>
      <w:r w:rsidR="00E311CF">
        <w:rPr>
          <w:rFonts w:ascii="Times New Roman" w:hAnsi="Times New Roman"/>
          <w:sz w:val="24"/>
          <w:szCs w:val="24"/>
        </w:rPr>
        <w:t xml:space="preserve">3(tri) </w:t>
      </w:r>
      <w:r w:rsidRPr="00056BBA">
        <w:rPr>
          <w:rFonts w:ascii="Times New Roman" w:hAnsi="Times New Roman"/>
          <w:sz w:val="24"/>
          <w:szCs w:val="24"/>
        </w:rPr>
        <w:t>član</w:t>
      </w:r>
      <w:r w:rsidR="00E311CF">
        <w:rPr>
          <w:rFonts w:ascii="Times New Roman" w:hAnsi="Times New Roman"/>
          <w:sz w:val="24"/>
          <w:szCs w:val="24"/>
        </w:rPr>
        <w:t>a</w:t>
      </w:r>
      <w:r w:rsidRPr="00056BBA">
        <w:rPr>
          <w:rFonts w:ascii="Times New Roman" w:hAnsi="Times New Roman"/>
          <w:sz w:val="24"/>
          <w:szCs w:val="24"/>
        </w:rPr>
        <w:t xml:space="preserve"> Odbora za reviziju vrši Skupština Preduzeća na prijedlog Nadzornog odbora</w:t>
      </w:r>
      <w:r>
        <w:rPr>
          <w:rFonts w:ascii="Times New Roman" w:hAnsi="Times New Roman"/>
          <w:sz w:val="24"/>
          <w:szCs w:val="24"/>
        </w:rPr>
        <w:t>.</w:t>
      </w:r>
      <w:r w:rsidRPr="00056BBA">
        <w:rPr>
          <w:rFonts w:ascii="Times New Roman" w:hAnsi="Times New Roman"/>
          <w:sz w:val="24"/>
          <w:szCs w:val="24"/>
        </w:rPr>
        <w:t xml:space="preserve"> </w:t>
      </w:r>
    </w:p>
    <w:p w:rsidR="00752E4C" w:rsidRDefault="00E311CF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Izabrani kandidati biće u obavezi dostaviti Uvjerenje o nekažnjavanju izdato od strane MUP-a.Komisija zadržava pravo provjere svih dostaljenih podataka, izjava i drugih dokumenata kandidata.</w:t>
      </w:r>
    </w:p>
    <w:p w:rsidR="00E311CF" w:rsidRDefault="00E311CF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171" w:rsidRPr="000C3171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>Prijave sa traženom dokumentacijom dostaviti lično, ili preporučenom poštom na adresu:</w:t>
      </w:r>
    </w:p>
    <w:p w:rsidR="000C3171" w:rsidRPr="000C3171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171" w:rsidRPr="000C3171" w:rsidRDefault="000C3171" w:rsidP="000C3171">
      <w:pPr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KJP „Veterinarska stanica“ d.o.o. Sarajevo, ul. Nikole Šopa br. 41, 71210 Ilidža, Sarajevo, sa naznakom: </w:t>
      </w:r>
    </w:p>
    <w:p w:rsidR="000C3171" w:rsidRPr="000C3171" w:rsidRDefault="000C3171" w:rsidP="000C3171">
      <w:pPr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„Prijava na javni konkurs za izbor i imenovanje </w:t>
      </w:r>
      <w:r w:rsidR="00E311CF">
        <w:rPr>
          <w:rFonts w:ascii="Times New Roman" w:hAnsi="Times New Roman"/>
          <w:b/>
          <w:sz w:val="24"/>
          <w:szCs w:val="24"/>
        </w:rPr>
        <w:t>članova Odbora za reviziju</w:t>
      </w:r>
      <w:r w:rsidR="00B40F13">
        <w:rPr>
          <w:rFonts w:ascii="Times New Roman" w:hAnsi="Times New Roman"/>
          <w:b/>
          <w:sz w:val="24"/>
          <w:szCs w:val="24"/>
        </w:rPr>
        <w:t xml:space="preserve"> </w:t>
      </w:r>
      <w:r w:rsidR="00603D0E" w:rsidRPr="00603D0E">
        <w:rPr>
          <w:rFonts w:ascii="Times New Roman" w:hAnsi="Times New Roman"/>
          <w:b/>
          <w:sz w:val="24"/>
          <w:szCs w:val="24"/>
        </w:rPr>
        <w:t xml:space="preserve">Preduzeća </w:t>
      </w:r>
      <w:r w:rsidR="00B40F13">
        <w:rPr>
          <w:rFonts w:ascii="Times New Roman" w:hAnsi="Times New Roman"/>
          <w:b/>
          <w:sz w:val="24"/>
          <w:szCs w:val="24"/>
        </w:rPr>
        <w:t xml:space="preserve"> KJP „Veterinarska stanica“ d.o.o. Sarajevo  </w:t>
      </w:r>
      <w:r w:rsidRPr="000C3171">
        <w:rPr>
          <w:rFonts w:ascii="Times New Roman" w:hAnsi="Times New Roman"/>
          <w:b/>
          <w:sz w:val="24"/>
          <w:szCs w:val="24"/>
        </w:rPr>
        <w:t>- ne otvarati.“</w:t>
      </w:r>
    </w:p>
    <w:p w:rsidR="000C3171" w:rsidRPr="000C3171" w:rsidRDefault="000C3171" w:rsidP="000C3171">
      <w:pPr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>Na poleđini koverte napisati ime i prezime pošiljaoca prijave.</w:t>
      </w:r>
    </w:p>
    <w:p w:rsidR="000C3171" w:rsidRPr="000C3171" w:rsidRDefault="000C3171" w:rsidP="00E311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Konkurs će se objaviti na internet stranici Preduzeća, u „Službenim novinama“ Federacije BiH i dnevnom listu „Oslobođenje“ i isti </w:t>
      </w:r>
      <w:r w:rsidR="007642D5">
        <w:rPr>
          <w:rFonts w:ascii="Times New Roman" w:hAnsi="Times New Roman"/>
          <w:sz w:val="24"/>
          <w:szCs w:val="24"/>
        </w:rPr>
        <w:t>ostaje otvoren 15</w:t>
      </w:r>
      <w:r w:rsidR="00B40F13">
        <w:rPr>
          <w:rFonts w:ascii="Times New Roman" w:hAnsi="Times New Roman"/>
          <w:sz w:val="24"/>
          <w:szCs w:val="24"/>
        </w:rPr>
        <w:t xml:space="preserve"> </w:t>
      </w:r>
      <w:r w:rsidR="007642D5">
        <w:rPr>
          <w:rFonts w:ascii="Times New Roman" w:hAnsi="Times New Roman"/>
          <w:sz w:val="24"/>
          <w:szCs w:val="24"/>
        </w:rPr>
        <w:t>(petnaest</w:t>
      </w:r>
      <w:r w:rsidRPr="000C3171">
        <w:rPr>
          <w:rFonts w:ascii="Times New Roman" w:hAnsi="Times New Roman"/>
          <w:sz w:val="24"/>
          <w:szCs w:val="24"/>
        </w:rPr>
        <w:t xml:space="preserve">) dana od </w:t>
      </w:r>
      <w:r w:rsidR="006C675C">
        <w:rPr>
          <w:rFonts w:ascii="Times New Roman" w:hAnsi="Times New Roman"/>
          <w:sz w:val="24"/>
          <w:szCs w:val="24"/>
        </w:rPr>
        <w:t>dana objavljivanja u dnevnom listu.</w:t>
      </w:r>
    </w:p>
    <w:p w:rsidR="000C3171" w:rsidRPr="000C3171" w:rsidRDefault="000C3171" w:rsidP="00E311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>Preduzeće nije obavezno vraćati dokumentaciju dostavljenu uz prijavu.</w:t>
      </w:r>
    </w:p>
    <w:p w:rsidR="000C3171" w:rsidRPr="000C3171" w:rsidRDefault="000C3171" w:rsidP="00E311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>Sve dodatne informacije se mogu dobiti na kontakt telefon 033 770 350 ili 033 770 355.</w:t>
      </w:r>
    </w:p>
    <w:p w:rsidR="000C3171" w:rsidRPr="000C3171" w:rsidRDefault="000C3171" w:rsidP="00E311CF">
      <w:pPr>
        <w:spacing w:after="0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311CF">
        <w:rPr>
          <w:rFonts w:ascii="Times New Roman" w:hAnsi="Times New Roman"/>
          <w:sz w:val="24"/>
          <w:szCs w:val="24"/>
        </w:rPr>
        <w:t xml:space="preserve">                           </w:t>
      </w:r>
      <w:r w:rsidRPr="000C3171">
        <w:rPr>
          <w:rFonts w:ascii="Times New Roman" w:hAnsi="Times New Roman"/>
          <w:sz w:val="24"/>
          <w:szCs w:val="24"/>
        </w:rPr>
        <w:t xml:space="preserve">             </w:t>
      </w:r>
    </w:p>
    <w:p w:rsidR="000C3171" w:rsidRPr="000C3171" w:rsidRDefault="000C3171" w:rsidP="00E311CF">
      <w:pPr>
        <w:spacing w:after="0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C675C">
        <w:rPr>
          <w:rFonts w:ascii="Times New Roman" w:hAnsi="Times New Roman"/>
          <w:sz w:val="24"/>
          <w:szCs w:val="24"/>
        </w:rPr>
        <w:t xml:space="preserve">               </w:t>
      </w:r>
      <w:r w:rsidRPr="000C3171">
        <w:rPr>
          <w:rFonts w:ascii="Times New Roman" w:hAnsi="Times New Roman"/>
          <w:sz w:val="24"/>
          <w:szCs w:val="24"/>
        </w:rPr>
        <w:t xml:space="preserve">  PREDSJEDNIK NADZORNOG ODBORA</w:t>
      </w:r>
    </w:p>
    <w:p w:rsidR="000C3171" w:rsidRPr="000C3171" w:rsidRDefault="000C3171" w:rsidP="000C3171">
      <w:pPr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C675C">
        <w:rPr>
          <w:rFonts w:ascii="Times New Roman" w:hAnsi="Times New Roman"/>
          <w:sz w:val="24"/>
          <w:szCs w:val="24"/>
        </w:rPr>
        <w:t xml:space="preserve">                     Sanela Pašić</w:t>
      </w:r>
    </w:p>
    <w:p w:rsidR="000C3171" w:rsidRPr="000C3171" w:rsidRDefault="000C3171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sectPr w:rsidR="000C3171" w:rsidRPr="000C3171" w:rsidSect="009F59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30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67460C"/>
    <w:multiLevelType w:val="hybridMultilevel"/>
    <w:tmpl w:val="6FD017C4"/>
    <w:lvl w:ilvl="0" w:tplc="CD2EFD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039F"/>
    <w:multiLevelType w:val="hybridMultilevel"/>
    <w:tmpl w:val="2EFA809A"/>
    <w:lvl w:ilvl="0" w:tplc="2C94AB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0FF3"/>
    <w:multiLevelType w:val="hybridMultilevel"/>
    <w:tmpl w:val="15EEC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41C83"/>
    <w:multiLevelType w:val="hybridMultilevel"/>
    <w:tmpl w:val="C9D8FCAC"/>
    <w:lvl w:ilvl="0" w:tplc="BDE8ED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35DCC"/>
    <w:multiLevelType w:val="hybridMultilevel"/>
    <w:tmpl w:val="379CD44A"/>
    <w:lvl w:ilvl="0" w:tplc="56CC5AD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82046"/>
    <w:multiLevelType w:val="hybridMultilevel"/>
    <w:tmpl w:val="5FCC722E"/>
    <w:lvl w:ilvl="0" w:tplc="45A08C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62955"/>
    <w:multiLevelType w:val="hybridMultilevel"/>
    <w:tmpl w:val="5C1AC7E6"/>
    <w:lvl w:ilvl="0" w:tplc="19F2CE00">
      <w:start w:val="14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119C"/>
    <w:multiLevelType w:val="hybridMultilevel"/>
    <w:tmpl w:val="7F545BD2"/>
    <w:lvl w:ilvl="0" w:tplc="6DDE69F6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E62BDF"/>
    <w:multiLevelType w:val="hybridMultilevel"/>
    <w:tmpl w:val="A54276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525C"/>
    <w:multiLevelType w:val="hybridMultilevel"/>
    <w:tmpl w:val="F48E9B9C"/>
    <w:lvl w:ilvl="0" w:tplc="ED5681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16ADB"/>
    <w:multiLevelType w:val="hybridMultilevel"/>
    <w:tmpl w:val="347616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14BA1"/>
    <w:multiLevelType w:val="hybridMultilevel"/>
    <w:tmpl w:val="52482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24012"/>
    <w:multiLevelType w:val="hybridMultilevel"/>
    <w:tmpl w:val="7CBEE4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C4F8D"/>
    <w:multiLevelType w:val="hybridMultilevel"/>
    <w:tmpl w:val="7A5C7F32"/>
    <w:lvl w:ilvl="0" w:tplc="B4D859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413A2"/>
    <w:multiLevelType w:val="hybridMultilevel"/>
    <w:tmpl w:val="D0562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C0A84"/>
    <w:multiLevelType w:val="hybridMultilevel"/>
    <w:tmpl w:val="2C76F1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C1742"/>
    <w:multiLevelType w:val="hybridMultilevel"/>
    <w:tmpl w:val="EE1AEF0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F9D2891"/>
    <w:multiLevelType w:val="hybridMultilevel"/>
    <w:tmpl w:val="6C9E4B00"/>
    <w:lvl w:ilvl="0" w:tplc="C31A4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665C5"/>
    <w:multiLevelType w:val="hybridMultilevel"/>
    <w:tmpl w:val="F076A7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54B17"/>
    <w:multiLevelType w:val="hybridMultilevel"/>
    <w:tmpl w:val="2AF444CE"/>
    <w:lvl w:ilvl="0" w:tplc="4A3AFD8A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36264"/>
    <w:multiLevelType w:val="hybridMultilevel"/>
    <w:tmpl w:val="E8F6D6BE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3"/>
  </w:num>
  <w:num w:numId="5">
    <w:abstractNumId w:val="20"/>
  </w:num>
  <w:num w:numId="6">
    <w:abstractNumId w:val="8"/>
  </w:num>
  <w:num w:numId="7">
    <w:abstractNumId w:val="16"/>
  </w:num>
  <w:num w:numId="8">
    <w:abstractNumId w:val="5"/>
  </w:num>
  <w:num w:numId="9">
    <w:abstractNumId w:val="0"/>
  </w:num>
  <w:num w:numId="10">
    <w:abstractNumId w:val="12"/>
  </w:num>
  <w:num w:numId="11">
    <w:abstractNumId w:val="19"/>
  </w:num>
  <w:num w:numId="12">
    <w:abstractNumId w:val="11"/>
  </w:num>
  <w:num w:numId="13">
    <w:abstractNumId w:val="17"/>
  </w:num>
  <w:num w:numId="14">
    <w:abstractNumId w:val="7"/>
  </w:num>
  <w:num w:numId="15">
    <w:abstractNumId w:val="13"/>
  </w:num>
  <w:num w:numId="16">
    <w:abstractNumId w:val="9"/>
  </w:num>
  <w:num w:numId="17">
    <w:abstractNumId w:val="18"/>
  </w:num>
  <w:num w:numId="18">
    <w:abstractNumId w:val="10"/>
  </w:num>
  <w:num w:numId="19">
    <w:abstractNumId w:val="1"/>
  </w:num>
  <w:num w:numId="20">
    <w:abstractNumId w:val="6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9A9"/>
    <w:rsid w:val="000108AF"/>
    <w:rsid w:val="000422D2"/>
    <w:rsid w:val="00045D49"/>
    <w:rsid w:val="00066EBF"/>
    <w:rsid w:val="0008087E"/>
    <w:rsid w:val="0009358C"/>
    <w:rsid w:val="000B1389"/>
    <w:rsid w:val="000B49E2"/>
    <w:rsid w:val="000C3171"/>
    <w:rsid w:val="000C465C"/>
    <w:rsid w:val="000C5CC8"/>
    <w:rsid w:val="000D49F0"/>
    <w:rsid w:val="000E2D78"/>
    <w:rsid w:val="000E71C3"/>
    <w:rsid w:val="000E7EF8"/>
    <w:rsid w:val="00110FC7"/>
    <w:rsid w:val="00120D88"/>
    <w:rsid w:val="00125A69"/>
    <w:rsid w:val="001848DB"/>
    <w:rsid w:val="001E11C4"/>
    <w:rsid w:val="001F1DC4"/>
    <w:rsid w:val="002323C7"/>
    <w:rsid w:val="002517D3"/>
    <w:rsid w:val="00267C46"/>
    <w:rsid w:val="00283BCC"/>
    <w:rsid w:val="002B7989"/>
    <w:rsid w:val="002C71B9"/>
    <w:rsid w:val="002F5615"/>
    <w:rsid w:val="00305ECF"/>
    <w:rsid w:val="00307399"/>
    <w:rsid w:val="00310A7B"/>
    <w:rsid w:val="00316A94"/>
    <w:rsid w:val="0033639F"/>
    <w:rsid w:val="003463F4"/>
    <w:rsid w:val="003641B7"/>
    <w:rsid w:val="0036477A"/>
    <w:rsid w:val="003D7256"/>
    <w:rsid w:val="004074E6"/>
    <w:rsid w:val="004217DF"/>
    <w:rsid w:val="00435EA3"/>
    <w:rsid w:val="00445172"/>
    <w:rsid w:val="00461A72"/>
    <w:rsid w:val="004651C6"/>
    <w:rsid w:val="004703AB"/>
    <w:rsid w:val="0047429E"/>
    <w:rsid w:val="00475A63"/>
    <w:rsid w:val="00487BA3"/>
    <w:rsid w:val="004B3FC3"/>
    <w:rsid w:val="004D371A"/>
    <w:rsid w:val="004F3986"/>
    <w:rsid w:val="00504505"/>
    <w:rsid w:val="00504BEA"/>
    <w:rsid w:val="00517747"/>
    <w:rsid w:val="005546BE"/>
    <w:rsid w:val="005670CC"/>
    <w:rsid w:val="005A0250"/>
    <w:rsid w:val="006028CC"/>
    <w:rsid w:val="006033B2"/>
    <w:rsid w:val="006035A1"/>
    <w:rsid w:val="00603D0E"/>
    <w:rsid w:val="006115AC"/>
    <w:rsid w:val="00617818"/>
    <w:rsid w:val="006666FE"/>
    <w:rsid w:val="006935F0"/>
    <w:rsid w:val="006B554F"/>
    <w:rsid w:val="006C27D5"/>
    <w:rsid w:val="006C675C"/>
    <w:rsid w:val="006C6FFB"/>
    <w:rsid w:val="006E2545"/>
    <w:rsid w:val="00736B6D"/>
    <w:rsid w:val="00747CFD"/>
    <w:rsid w:val="00750B3B"/>
    <w:rsid w:val="00752E4C"/>
    <w:rsid w:val="007642D5"/>
    <w:rsid w:val="0077318E"/>
    <w:rsid w:val="00774925"/>
    <w:rsid w:val="0078313D"/>
    <w:rsid w:val="00843CA3"/>
    <w:rsid w:val="00857CEB"/>
    <w:rsid w:val="00861AA6"/>
    <w:rsid w:val="00883B36"/>
    <w:rsid w:val="00887E65"/>
    <w:rsid w:val="00890DC2"/>
    <w:rsid w:val="008B3F02"/>
    <w:rsid w:val="008C4BA0"/>
    <w:rsid w:val="008D4D6F"/>
    <w:rsid w:val="008D6A98"/>
    <w:rsid w:val="008F0CA3"/>
    <w:rsid w:val="008F39F3"/>
    <w:rsid w:val="00910756"/>
    <w:rsid w:val="009207AF"/>
    <w:rsid w:val="00920B02"/>
    <w:rsid w:val="00956671"/>
    <w:rsid w:val="009569A9"/>
    <w:rsid w:val="00965650"/>
    <w:rsid w:val="009758EE"/>
    <w:rsid w:val="009A6A7D"/>
    <w:rsid w:val="009A7F34"/>
    <w:rsid w:val="009C237D"/>
    <w:rsid w:val="009F5998"/>
    <w:rsid w:val="009F6652"/>
    <w:rsid w:val="00A144ED"/>
    <w:rsid w:val="00A16AE0"/>
    <w:rsid w:val="00A61424"/>
    <w:rsid w:val="00A84D6F"/>
    <w:rsid w:val="00A94611"/>
    <w:rsid w:val="00AC472E"/>
    <w:rsid w:val="00AE3CA3"/>
    <w:rsid w:val="00AF53B3"/>
    <w:rsid w:val="00B262B5"/>
    <w:rsid w:val="00B40F13"/>
    <w:rsid w:val="00B60022"/>
    <w:rsid w:val="00BB2A0D"/>
    <w:rsid w:val="00BC274A"/>
    <w:rsid w:val="00BD09FA"/>
    <w:rsid w:val="00BD7BE3"/>
    <w:rsid w:val="00C04413"/>
    <w:rsid w:val="00C1576D"/>
    <w:rsid w:val="00C20EA6"/>
    <w:rsid w:val="00C7104A"/>
    <w:rsid w:val="00C8367F"/>
    <w:rsid w:val="00CB32EC"/>
    <w:rsid w:val="00CF2CB9"/>
    <w:rsid w:val="00D279EC"/>
    <w:rsid w:val="00D879AC"/>
    <w:rsid w:val="00D9056C"/>
    <w:rsid w:val="00DB4613"/>
    <w:rsid w:val="00DD11E9"/>
    <w:rsid w:val="00DD6E75"/>
    <w:rsid w:val="00E20440"/>
    <w:rsid w:val="00E271B3"/>
    <w:rsid w:val="00E311CF"/>
    <w:rsid w:val="00E43DAD"/>
    <w:rsid w:val="00E447FA"/>
    <w:rsid w:val="00EA08FE"/>
    <w:rsid w:val="00EA1C41"/>
    <w:rsid w:val="00EF1FF7"/>
    <w:rsid w:val="00F129E2"/>
    <w:rsid w:val="00F12F6D"/>
    <w:rsid w:val="00F31E6B"/>
    <w:rsid w:val="00F50B86"/>
    <w:rsid w:val="00F64600"/>
    <w:rsid w:val="00F752ED"/>
    <w:rsid w:val="00FB6A7E"/>
    <w:rsid w:val="00FC0258"/>
    <w:rsid w:val="00FC548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C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69A9"/>
    <w:rPr>
      <w:color w:val="0000FF"/>
      <w:u w:val="single"/>
    </w:rPr>
  </w:style>
  <w:style w:type="paragraph" w:styleId="NoSpacing">
    <w:name w:val="No Spacing"/>
    <w:uiPriority w:val="1"/>
    <w:qFormat/>
    <w:rsid w:val="009569A9"/>
    <w:rPr>
      <w:sz w:val="22"/>
      <w:szCs w:val="22"/>
      <w:lang w:val="bs-Latn-BA"/>
    </w:rPr>
  </w:style>
  <w:style w:type="paragraph" w:styleId="ListParagraph">
    <w:name w:val="List Paragraph"/>
    <w:basedOn w:val="Normal"/>
    <w:uiPriority w:val="34"/>
    <w:qFormat/>
    <w:rsid w:val="001F1DC4"/>
    <w:pPr>
      <w:ind w:left="720"/>
      <w:contextualSpacing/>
    </w:pPr>
  </w:style>
  <w:style w:type="table" w:styleId="TableGrid">
    <w:name w:val="Table Grid"/>
    <w:basedOn w:val="TableNormal"/>
    <w:uiPriority w:val="59"/>
    <w:rsid w:val="00773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534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stanicasa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tstanica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FD96-1548-45C3-B700-9EE49789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Links>
    <vt:vector size="12" baseType="variant"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mailto:vetstanicasa@bih.net.ba</vt:lpwstr>
      </vt:variant>
      <vt:variant>
        <vt:lpwstr/>
      </vt:variant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http://www.vetstanicasa.ba/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Vet-Momo</dc:creator>
  <cp:lastModifiedBy>Korisnik</cp:lastModifiedBy>
  <cp:revision>26</cp:revision>
  <cp:lastPrinted>2024-10-16T07:06:00Z</cp:lastPrinted>
  <dcterms:created xsi:type="dcterms:W3CDTF">2023-02-27T11:53:00Z</dcterms:created>
  <dcterms:modified xsi:type="dcterms:W3CDTF">2024-10-16T10:44:00Z</dcterms:modified>
</cp:coreProperties>
</file>